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D5" w:rsidRDefault="00271984" w:rsidP="00271984">
      <w:pPr>
        <w:pStyle w:val="a3"/>
        <w:spacing w:before="65" w:line="259" w:lineRule="auto"/>
        <w:ind w:left="392" w:firstLine="593"/>
      </w:pPr>
      <w:r>
        <w:t xml:space="preserve">                  </w:t>
      </w:r>
      <w:r w:rsidR="00AC05D5">
        <w:t>Частное общеобразовательное</w:t>
      </w:r>
      <w:r w:rsidR="00B750D8">
        <w:t xml:space="preserve"> учреждение</w:t>
      </w:r>
    </w:p>
    <w:p w:rsidR="004C53BE" w:rsidRDefault="00271984" w:rsidP="00271984">
      <w:pPr>
        <w:pStyle w:val="a3"/>
        <w:spacing w:before="65" w:line="259" w:lineRule="auto"/>
      </w:pPr>
      <w:r>
        <w:t xml:space="preserve">                                </w:t>
      </w:r>
      <w:r w:rsidR="00AC05D5">
        <w:t xml:space="preserve">«Первая частная </w:t>
      </w:r>
      <w:proofErr w:type="spellStart"/>
      <w:r w:rsidR="00AC05D5">
        <w:t>Шуваловская</w:t>
      </w:r>
      <w:proofErr w:type="spellEnd"/>
      <w:r w:rsidR="00AC05D5">
        <w:t xml:space="preserve"> гимназия»</w:t>
      </w:r>
    </w:p>
    <w:p w:rsidR="00E85BD1" w:rsidRDefault="00E85BD1" w:rsidP="00271984">
      <w:pPr>
        <w:pStyle w:val="a3"/>
        <w:spacing w:before="65" w:line="259" w:lineRule="auto"/>
      </w:pPr>
    </w:p>
    <w:p w:rsidR="00E85BD1" w:rsidRDefault="00E85BD1" w:rsidP="00271984">
      <w:pPr>
        <w:pStyle w:val="a3"/>
        <w:spacing w:before="65" w:line="259" w:lineRule="auto"/>
      </w:pPr>
    </w:p>
    <w:p w:rsidR="00E85BD1" w:rsidRDefault="00E85BD1" w:rsidP="00271984">
      <w:pPr>
        <w:pStyle w:val="a3"/>
        <w:spacing w:before="65" w:line="259" w:lineRule="auto"/>
      </w:pPr>
    </w:p>
    <w:tbl>
      <w:tblPr>
        <w:tblStyle w:val="TableNormal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3496"/>
        <w:gridCol w:w="3450"/>
        <w:gridCol w:w="3119"/>
      </w:tblGrid>
      <w:tr w:rsidR="00E85BD1" w:rsidTr="00E85BD1">
        <w:trPr>
          <w:trHeight w:val="3043"/>
          <w:jc w:val="center"/>
        </w:trPr>
        <w:tc>
          <w:tcPr>
            <w:tcW w:w="3496" w:type="dxa"/>
          </w:tcPr>
          <w:p w:rsidR="00E85BD1" w:rsidRPr="00DF6B0F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>«Принято»</w:t>
            </w:r>
          </w:p>
          <w:p w:rsidR="00E85BD1" w:rsidRPr="00DF6B0F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>Педагогическим советом</w:t>
            </w:r>
          </w:p>
          <w:p w:rsidR="00E85BD1" w:rsidRDefault="00E85BD1" w:rsidP="0010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«Первая частная </w:t>
            </w:r>
            <w:proofErr w:type="spellStart"/>
            <w:r>
              <w:rPr>
                <w:sz w:val="24"/>
                <w:szCs w:val="24"/>
              </w:rPr>
              <w:t>Шуваловская</w:t>
            </w:r>
            <w:proofErr w:type="spellEnd"/>
            <w:r>
              <w:rPr>
                <w:sz w:val="24"/>
                <w:szCs w:val="24"/>
              </w:rPr>
              <w:t xml:space="preserve"> гимназия»</w:t>
            </w:r>
          </w:p>
          <w:p w:rsidR="00E85BD1" w:rsidRPr="00DF6B0F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 xml:space="preserve">протокол № </w:t>
            </w:r>
            <w:r w:rsidR="00A47CF0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F6B0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567AC">
              <w:rPr>
                <w:sz w:val="24"/>
                <w:szCs w:val="24"/>
              </w:rPr>
              <w:t>«</w:t>
            </w:r>
            <w:r w:rsidR="00A47CF0">
              <w:rPr>
                <w:sz w:val="24"/>
                <w:szCs w:val="24"/>
                <w:u w:val="single"/>
              </w:rPr>
              <w:t>24</w:t>
            </w:r>
            <w:r w:rsidRPr="007567AC">
              <w:rPr>
                <w:sz w:val="24"/>
                <w:szCs w:val="24"/>
              </w:rPr>
              <w:t xml:space="preserve">» </w:t>
            </w:r>
            <w:r w:rsidRPr="007567AC">
              <w:rPr>
                <w:sz w:val="24"/>
                <w:szCs w:val="24"/>
                <w:u w:val="single"/>
              </w:rPr>
              <w:t>мая</w:t>
            </w:r>
            <w:r>
              <w:rPr>
                <w:sz w:val="24"/>
                <w:szCs w:val="24"/>
              </w:rPr>
              <w:t xml:space="preserve"> 2024</w:t>
            </w:r>
            <w:r w:rsidRPr="00DF6B0F">
              <w:rPr>
                <w:sz w:val="24"/>
                <w:szCs w:val="24"/>
              </w:rPr>
              <w:t xml:space="preserve"> года</w:t>
            </w:r>
          </w:p>
          <w:p w:rsidR="00E85BD1" w:rsidRPr="00DF6B0F" w:rsidRDefault="00E85BD1" w:rsidP="00102208">
            <w:pPr>
              <w:rPr>
                <w:sz w:val="24"/>
                <w:szCs w:val="24"/>
              </w:rPr>
            </w:pPr>
          </w:p>
          <w:p w:rsidR="00E85BD1" w:rsidRDefault="00E85BD1" w:rsidP="0010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sz w:val="24"/>
                <w:szCs w:val="24"/>
              </w:rPr>
              <w:t>А.А.Манжола</w:t>
            </w:r>
            <w:proofErr w:type="spellEnd"/>
          </w:p>
          <w:p w:rsidR="00E85BD1" w:rsidRDefault="00E85BD1" w:rsidP="00102208">
            <w:pPr>
              <w:pStyle w:val="TableParagraph"/>
              <w:spacing w:line="240" w:lineRule="auto"/>
              <w:ind w:left="284" w:right="1543"/>
              <w:jc w:val="left"/>
              <w:rPr>
                <w:b/>
                <w:sz w:val="24"/>
              </w:rPr>
            </w:pPr>
          </w:p>
        </w:tc>
        <w:tc>
          <w:tcPr>
            <w:tcW w:w="3450" w:type="dxa"/>
          </w:tcPr>
          <w:p w:rsidR="00E85BD1" w:rsidRPr="00DF6B0F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>Согласовано на родительской конференции</w:t>
            </w:r>
          </w:p>
          <w:p w:rsidR="00E85BD1" w:rsidRDefault="00E85BD1" w:rsidP="0010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«Первая частная </w:t>
            </w:r>
            <w:proofErr w:type="spellStart"/>
            <w:r>
              <w:rPr>
                <w:sz w:val="24"/>
                <w:szCs w:val="24"/>
              </w:rPr>
              <w:t>Шуваловская</w:t>
            </w:r>
            <w:proofErr w:type="spellEnd"/>
            <w:r>
              <w:rPr>
                <w:sz w:val="24"/>
                <w:szCs w:val="24"/>
              </w:rPr>
              <w:t xml:space="preserve"> гимназия»</w:t>
            </w:r>
          </w:p>
          <w:p w:rsidR="00E85BD1" w:rsidRDefault="00E85BD1" w:rsidP="001022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Протокол №</w:t>
            </w:r>
            <w:r w:rsidR="00A47CF0">
              <w:rPr>
                <w:sz w:val="24"/>
                <w:szCs w:val="24"/>
                <w:u w:val="single"/>
              </w:rPr>
              <w:t xml:space="preserve"> 4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E85BD1" w:rsidRPr="00DF6B0F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567AC">
              <w:rPr>
                <w:sz w:val="24"/>
                <w:szCs w:val="24"/>
              </w:rPr>
              <w:t>«</w:t>
            </w:r>
            <w:r w:rsidR="00A47CF0">
              <w:rPr>
                <w:sz w:val="24"/>
                <w:szCs w:val="24"/>
                <w:u w:val="single"/>
              </w:rPr>
              <w:t>24</w:t>
            </w:r>
            <w:r w:rsidRPr="007567AC">
              <w:rPr>
                <w:sz w:val="24"/>
                <w:szCs w:val="24"/>
              </w:rPr>
              <w:t xml:space="preserve">» </w:t>
            </w:r>
            <w:r w:rsidRPr="007567AC">
              <w:rPr>
                <w:sz w:val="24"/>
                <w:szCs w:val="24"/>
                <w:u w:val="single"/>
              </w:rPr>
              <w:t>мая</w:t>
            </w:r>
            <w:r>
              <w:rPr>
                <w:sz w:val="24"/>
                <w:szCs w:val="24"/>
              </w:rPr>
              <w:t xml:space="preserve"> 2024</w:t>
            </w:r>
            <w:r w:rsidRPr="00DF6B0F">
              <w:rPr>
                <w:sz w:val="24"/>
                <w:szCs w:val="24"/>
              </w:rPr>
              <w:t xml:space="preserve"> года</w:t>
            </w:r>
          </w:p>
          <w:p w:rsidR="00E85BD1" w:rsidRDefault="00E85BD1" w:rsidP="00102208">
            <w:pPr>
              <w:ind w:left="332" w:firstLine="899"/>
            </w:pPr>
          </w:p>
        </w:tc>
        <w:tc>
          <w:tcPr>
            <w:tcW w:w="3119" w:type="dxa"/>
          </w:tcPr>
          <w:p w:rsidR="00E85BD1" w:rsidRPr="00DF6B0F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>«Утверждаю»</w:t>
            </w:r>
          </w:p>
          <w:p w:rsidR="00E85BD1" w:rsidRDefault="00E85BD1" w:rsidP="00102208">
            <w:pPr>
              <w:rPr>
                <w:sz w:val="24"/>
                <w:szCs w:val="24"/>
              </w:rPr>
            </w:pPr>
            <w:r w:rsidRPr="00DF6B0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ЧОУ «Первая частная </w:t>
            </w:r>
            <w:proofErr w:type="spellStart"/>
            <w:r>
              <w:rPr>
                <w:sz w:val="24"/>
                <w:szCs w:val="24"/>
              </w:rPr>
              <w:t>Шуваловская</w:t>
            </w:r>
            <w:proofErr w:type="spellEnd"/>
            <w:r>
              <w:rPr>
                <w:sz w:val="24"/>
                <w:szCs w:val="24"/>
              </w:rPr>
              <w:t xml:space="preserve"> гимназия»</w:t>
            </w:r>
          </w:p>
          <w:p w:rsidR="00E85BD1" w:rsidRPr="00DF6B0F" w:rsidRDefault="00E85BD1" w:rsidP="0010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  <w:u w:val="single"/>
              </w:rPr>
              <w:t xml:space="preserve">___ </w:t>
            </w:r>
            <w:r w:rsidRPr="00DF6B0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567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___</w:t>
            </w:r>
            <w:r w:rsidRPr="007567AC">
              <w:rPr>
                <w:sz w:val="24"/>
                <w:szCs w:val="24"/>
              </w:rPr>
              <w:t xml:space="preserve">» </w:t>
            </w:r>
            <w:r w:rsidRPr="007567AC">
              <w:rPr>
                <w:sz w:val="24"/>
                <w:szCs w:val="24"/>
                <w:u w:val="single"/>
              </w:rPr>
              <w:t>мая</w:t>
            </w:r>
            <w:r>
              <w:rPr>
                <w:sz w:val="24"/>
                <w:szCs w:val="24"/>
              </w:rPr>
              <w:t xml:space="preserve"> 2024</w:t>
            </w:r>
            <w:r w:rsidRPr="00DF6B0F">
              <w:rPr>
                <w:sz w:val="24"/>
                <w:szCs w:val="24"/>
              </w:rPr>
              <w:t xml:space="preserve"> года</w:t>
            </w:r>
          </w:p>
          <w:p w:rsidR="00E85BD1" w:rsidRPr="00DF6B0F" w:rsidRDefault="00E85BD1" w:rsidP="00102208">
            <w:pPr>
              <w:rPr>
                <w:sz w:val="24"/>
                <w:szCs w:val="24"/>
              </w:rPr>
            </w:pPr>
          </w:p>
          <w:p w:rsidR="00E85BD1" w:rsidRDefault="00E85BD1" w:rsidP="00102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sz w:val="24"/>
                <w:szCs w:val="24"/>
              </w:rPr>
              <w:t>А.А.Манжола</w:t>
            </w:r>
            <w:proofErr w:type="spellEnd"/>
          </w:p>
          <w:p w:rsidR="00E85BD1" w:rsidRPr="00AC05D5" w:rsidRDefault="00E85BD1" w:rsidP="00102208">
            <w:pPr>
              <w:rPr>
                <w:b/>
                <w:sz w:val="24"/>
                <w:szCs w:val="24"/>
              </w:rPr>
            </w:pPr>
          </w:p>
        </w:tc>
      </w:tr>
    </w:tbl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6A10FE" w:rsidRPr="00710361" w:rsidRDefault="006A10FE" w:rsidP="006A10FE">
      <w:pPr>
        <w:jc w:val="center"/>
        <w:rPr>
          <w:b/>
          <w:sz w:val="28"/>
          <w:szCs w:val="28"/>
        </w:rPr>
      </w:pPr>
      <w:r w:rsidRPr="00710361">
        <w:rPr>
          <w:b/>
          <w:sz w:val="28"/>
          <w:szCs w:val="28"/>
        </w:rPr>
        <w:t xml:space="preserve">ВЫПИСКА </w:t>
      </w:r>
    </w:p>
    <w:p w:rsidR="006A10FE" w:rsidRPr="00710361" w:rsidRDefault="006A10FE" w:rsidP="006A10FE">
      <w:pPr>
        <w:jc w:val="center"/>
        <w:rPr>
          <w:b/>
          <w:sz w:val="28"/>
          <w:szCs w:val="28"/>
        </w:rPr>
      </w:pPr>
      <w:r w:rsidRPr="00710361">
        <w:rPr>
          <w:b/>
          <w:sz w:val="28"/>
          <w:szCs w:val="28"/>
        </w:rPr>
        <w:t xml:space="preserve">из основной образовательной программы </w:t>
      </w:r>
    </w:p>
    <w:p w:rsidR="006A10FE" w:rsidRPr="00710361" w:rsidRDefault="006A10FE" w:rsidP="006A1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Pr="00710361">
        <w:rPr>
          <w:b/>
          <w:sz w:val="28"/>
          <w:szCs w:val="28"/>
        </w:rPr>
        <w:t xml:space="preserve"> общего образования</w:t>
      </w: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 w:rsidP="001E1131">
      <w:pPr>
        <w:pStyle w:val="a3"/>
        <w:ind w:left="426" w:hanging="426"/>
        <w:rPr>
          <w:sz w:val="20"/>
        </w:rPr>
      </w:pPr>
    </w:p>
    <w:p w:rsidR="004C53BE" w:rsidRDefault="004C53BE">
      <w:pPr>
        <w:pStyle w:val="a3"/>
        <w:rPr>
          <w:sz w:val="20"/>
        </w:rPr>
      </w:pPr>
    </w:p>
    <w:p w:rsidR="004C53BE" w:rsidRDefault="004C53BE">
      <w:pPr>
        <w:pStyle w:val="a3"/>
        <w:spacing w:before="8"/>
        <w:rPr>
          <w:sz w:val="20"/>
        </w:rPr>
      </w:pPr>
    </w:p>
    <w:p w:rsidR="004C53BE" w:rsidRDefault="00B750D8" w:rsidP="002E073E">
      <w:pPr>
        <w:pStyle w:val="a3"/>
        <w:spacing w:before="89"/>
        <w:ind w:left="1134" w:right="1165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6A10FE" w:rsidRDefault="007B2077" w:rsidP="002E073E">
      <w:pPr>
        <w:pStyle w:val="a3"/>
        <w:spacing w:before="187" w:line="376" w:lineRule="auto"/>
        <w:ind w:left="1134" w:right="1165"/>
        <w:jc w:val="center"/>
      </w:pPr>
      <w:r>
        <w:t>основного</w:t>
      </w:r>
      <w:r w:rsidR="00B750D8">
        <w:t xml:space="preserve"> общего образования</w:t>
      </w:r>
    </w:p>
    <w:p w:rsidR="004C53BE" w:rsidRDefault="00B750D8" w:rsidP="002E073E">
      <w:pPr>
        <w:pStyle w:val="a3"/>
        <w:spacing w:before="187" w:line="376" w:lineRule="auto"/>
        <w:ind w:left="1134" w:right="1165"/>
        <w:jc w:val="center"/>
      </w:pP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42658"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42658"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rPr>
          <w:sz w:val="30"/>
        </w:rPr>
      </w:pPr>
    </w:p>
    <w:p w:rsidR="004C53BE" w:rsidRDefault="004C53BE">
      <w:pPr>
        <w:pStyle w:val="a3"/>
        <w:spacing w:before="3"/>
        <w:rPr>
          <w:sz w:val="39"/>
        </w:rPr>
      </w:pPr>
    </w:p>
    <w:p w:rsidR="004C53BE" w:rsidRDefault="006A10FE" w:rsidP="006A10FE">
      <w:pPr>
        <w:pStyle w:val="a3"/>
        <w:ind w:right="2524"/>
        <w:jc w:val="center"/>
      </w:pPr>
      <w:r>
        <w:t xml:space="preserve">                     </w:t>
      </w:r>
      <w:r w:rsidR="00B750D8">
        <w:t>Приморский,</w:t>
      </w:r>
      <w:r w:rsidR="00B750D8">
        <w:rPr>
          <w:spacing w:val="-4"/>
        </w:rPr>
        <w:t xml:space="preserve"> </w:t>
      </w:r>
      <w:r w:rsidR="00B750D8">
        <w:t>город</w:t>
      </w:r>
      <w:r w:rsidR="00B750D8">
        <w:rPr>
          <w:spacing w:val="-4"/>
        </w:rPr>
        <w:t xml:space="preserve"> </w:t>
      </w:r>
      <w:r w:rsidR="00B750D8">
        <w:t>Санкт-Петербург</w:t>
      </w:r>
      <w:r w:rsidR="00B750D8">
        <w:rPr>
          <w:spacing w:val="-2"/>
        </w:rPr>
        <w:t xml:space="preserve"> </w:t>
      </w:r>
      <w:r w:rsidR="00B750D8">
        <w:t>2024</w:t>
      </w:r>
    </w:p>
    <w:p w:rsidR="004C53BE" w:rsidRDefault="004C53BE">
      <w:pPr>
        <w:jc w:val="center"/>
        <w:sectPr w:rsidR="004C53BE" w:rsidSect="001E1131">
          <w:type w:val="continuous"/>
          <w:pgSz w:w="11910" w:h="16840"/>
          <w:pgMar w:top="1040" w:right="680" w:bottom="280" w:left="1418" w:header="720" w:footer="720" w:gutter="0"/>
          <w:cols w:space="720"/>
        </w:sectPr>
      </w:pPr>
    </w:p>
    <w:p w:rsidR="004C53BE" w:rsidRDefault="00B750D8" w:rsidP="00E85BD1">
      <w:pPr>
        <w:pStyle w:val="a3"/>
        <w:spacing w:before="65"/>
        <w:ind w:left="2835" w:right="1925"/>
        <w:jc w:val="center"/>
      </w:pPr>
      <w:r>
        <w:lastRenderedPageBreak/>
        <w:t>ПОЯСНИТЕЛЬНАЯ</w:t>
      </w:r>
      <w:r w:rsidR="00E85BD1">
        <w:t xml:space="preserve"> </w:t>
      </w:r>
      <w:r>
        <w:t>ЗАПИСКА</w:t>
      </w:r>
    </w:p>
    <w:p w:rsidR="00E85BD1" w:rsidRDefault="00E85BD1" w:rsidP="00E85BD1">
      <w:pPr>
        <w:pStyle w:val="a3"/>
        <w:spacing w:before="65"/>
        <w:ind w:left="2835" w:right="1925"/>
        <w:jc w:val="center"/>
      </w:pPr>
    </w:p>
    <w:p w:rsidR="007B2077" w:rsidRDefault="00B750D8" w:rsidP="007B2077">
      <w:pPr>
        <w:pStyle w:val="a3"/>
        <w:spacing w:line="276" w:lineRule="auto"/>
        <w:ind w:left="212" w:right="105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FB3468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Частного общеобразовательного учреждения «Первая частная </w:t>
      </w:r>
      <w:proofErr w:type="spellStart"/>
      <w:r>
        <w:t>Шуваловская</w:t>
      </w:r>
      <w:proofErr w:type="spellEnd"/>
      <w:r>
        <w:t xml:space="preserve"> гимназия»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 w:rsidR="007B2077">
        <w:t>для</w:t>
      </w:r>
      <w:r w:rsidR="007B2077">
        <w:rPr>
          <w:spacing w:val="1"/>
        </w:rPr>
        <w:t xml:space="preserve"> </w:t>
      </w:r>
      <w:r w:rsidR="007B2077">
        <w:t>5-9</w:t>
      </w:r>
      <w:r w:rsidR="007B2077">
        <w:rPr>
          <w:spacing w:val="1"/>
        </w:rPr>
        <w:t xml:space="preserve"> </w:t>
      </w:r>
      <w:r w:rsidR="007B2077">
        <w:t>классов,</w:t>
      </w:r>
      <w:r w:rsidR="007B2077">
        <w:rPr>
          <w:spacing w:val="1"/>
        </w:rPr>
        <w:t xml:space="preserve"> </w:t>
      </w:r>
      <w:r w:rsidR="007B2077">
        <w:t>реализующих</w:t>
      </w:r>
      <w:r w:rsidR="007B2077">
        <w:rPr>
          <w:spacing w:val="1"/>
        </w:rPr>
        <w:t xml:space="preserve"> </w:t>
      </w:r>
      <w:r w:rsidR="007B2077">
        <w:t>основную</w:t>
      </w:r>
      <w:r w:rsidR="007B2077">
        <w:rPr>
          <w:spacing w:val="1"/>
        </w:rPr>
        <w:t xml:space="preserve"> </w:t>
      </w:r>
      <w:r w:rsidR="007B2077">
        <w:t>образовательную программу основного общего образования, соответствующую</w:t>
      </w:r>
      <w:r w:rsidR="007B2077">
        <w:rPr>
          <w:spacing w:val="1"/>
        </w:rPr>
        <w:t xml:space="preserve"> </w:t>
      </w:r>
      <w:r w:rsidR="007B2077">
        <w:t>ФГОС</w:t>
      </w:r>
      <w:r w:rsidR="007B2077">
        <w:rPr>
          <w:spacing w:val="1"/>
        </w:rPr>
        <w:t xml:space="preserve"> </w:t>
      </w:r>
      <w:r w:rsidR="007B2077">
        <w:t>ООО</w:t>
      </w:r>
      <w:r w:rsidR="007B2077">
        <w:rPr>
          <w:spacing w:val="1"/>
        </w:rPr>
        <w:t xml:space="preserve"> </w:t>
      </w:r>
      <w:r w:rsidR="007B2077">
        <w:t>(приказ</w:t>
      </w:r>
      <w:r w:rsidR="007B2077">
        <w:rPr>
          <w:spacing w:val="1"/>
        </w:rPr>
        <w:t xml:space="preserve"> </w:t>
      </w:r>
      <w:r w:rsidR="007B2077">
        <w:t>Министерства</w:t>
      </w:r>
      <w:r w:rsidR="007B2077">
        <w:rPr>
          <w:spacing w:val="1"/>
        </w:rPr>
        <w:t xml:space="preserve"> </w:t>
      </w:r>
      <w:r w:rsidR="007B2077">
        <w:t>просвещения</w:t>
      </w:r>
      <w:r w:rsidR="007B2077">
        <w:rPr>
          <w:spacing w:val="1"/>
        </w:rPr>
        <w:t xml:space="preserve"> </w:t>
      </w:r>
      <w:r w:rsidR="007B2077">
        <w:t>Российской</w:t>
      </w:r>
      <w:r w:rsidR="007B2077">
        <w:rPr>
          <w:spacing w:val="1"/>
        </w:rPr>
        <w:t xml:space="preserve"> </w:t>
      </w:r>
      <w:r w:rsidR="007B2077">
        <w:t>Федерации</w:t>
      </w:r>
      <w:r w:rsidR="007B2077">
        <w:rPr>
          <w:spacing w:val="1"/>
        </w:rPr>
        <w:t xml:space="preserve"> </w:t>
      </w:r>
      <w:r w:rsidR="007B2077">
        <w:t>от</w:t>
      </w:r>
      <w:r w:rsidR="007B2077">
        <w:rPr>
          <w:spacing w:val="1"/>
        </w:rPr>
        <w:t xml:space="preserve"> </w:t>
      </w:r>
      <w:r w:rsidR="007B2077">
        <w:t>31.05.2021</w:t>
      </w:r>
      <w:r w:rsidR="007B2077">
        <w:rPr>
          <w:spacing w:val="1"/>
        </w:rPr>
        <w:t xml:space="preserve"> </w:t>
      </w:r>
      <w:r w:rsidR="007B2077">
        <w:t>№</w:t>
      </w:r>
      <w:r w:rsidR="007B2077">
        <w:rPr>
          <w:spacing w:val="1"/>
        </w:rPr>
        <w:t xml:space="preserve"> </w:t>
      </w:r>
      <w:r w:rsidR="007B2077">
        <w:t>287</w:t>
      </w:r>
      <w:r w:rsidR="007B2077">
        <w:rPr>
          <w:spacing w:val="1"/>
        </w:rPr>
        <w:t xml:space="preserve"> </w:t>
      </w:r>
      <w:r w:rsidR="007B2077">
        <w:t>«Об</w:t>
      </w:r>
      <w:r w:rsidR="007B2077">
        <w:rPr>
          <w:spacing w:val="1"/>
        </w:rPr>
        <w:t xml:space="preserve"> </w:t>
      </w:r>
      <w:r w:rsidR="007B2077">
        <w:t>утверждении</w:t>
      </w:r>
      <w:r w:rsidR="007B2077">
        <w:rPr>
          <w:spacing w:val="1"/>
        </w:rPr>
        <w:t xml:space="preserve"> </w:t>
      </w:r>
      <w:r w:rsidR="007B2077">
        <w:t>федерального</w:t>
      </w:r>
      <w:r w:rsidR="007B2077">
        <w:rPr>
          <w:spacing w:val="1"/>
        </w:rPr>
        <w:t xml:space="preserve"> </w:t>
      </w:r>
      <w:r w:rsidR="007B2077">
        <w:t>государственного</w:t>
      </w:r>
      <w:r w:rsidR="007B2077">
        <w:rPr>
          <w:spacing w:val="-67"/>
        </w:rPr>
        <w:t xml:space="preserve"> </w:t>
      </w:r>
      <w:r w:rsidR="007B2077">
        <w:t>образовательного стандарта основного общего образования»), фиксирует общий</w:t>
      </w:r>
      <w:r w:rsidR="007B2077">
        <w:rPr>
          <w:spacing w:val="1"/>
        </w:rPr>
        <w:t xml:space="preserve"> </w:t>
      </w:r>
      <w:proofErr w:type="spellStart"/>
      <w:r w:rsidR="007B2077">
        <w:t>объѐм</w:t>
      </w:r>
      <w:proofErr w:type="spellEnd"/>
      <w:r w:rsidR="007B2077">
        <w:t xml:space="preserve"> нагрузки, максимальный </w:t>
      </w:r>
      <w:proofErr w:type="spellStart"/>
      <w:r w:rsidR="007B2077">
        <w:t>объѐм</w:t>
      </w:r>
      <w:proofErr w:type="spellEnd"/>
      <w:r w:rsidR="007B2077">
        <w:t xml:space="preserve"> аудиторной нагрузки обучающихся, состав</w:t>
      </w:r>
      <w:r w:rsidR="007B2077">
        <w:rPr>
          <w:spacing w:val="1"/>
        </w:rPr>
        <w:t xml:space="preserve"> </w:t>
      </w:r>
      <w:r w:rsidR="007B2077">
        <w:t>и структуру предметных</w:t>
      </w:r>
      <w:proofErr w:type="gramEnd"/>
      <w:r w:rsidR="007B2077">
        <w:t xml:space="preserve"> областей, распределяет учебное время, отводимое на их</w:t>
      </w:r>
      <w:r w:rsidR="007B2077">
        <w:rPr>
          <w:spacing w:val="1"/>
        </w:rPr>
        <w:t xml:space="preserve"> </w:t>
      </w:r>
      <w:r w:rsidR="007B2077">
        <w:t>освоение</w:t>
      </w:r>
      <w:r w:rsidR="007B2077">
        <w:rPr>
          <w:spacing w:val="-1"/>
        </w:rPr>
        <w:t xml:space="preserve"> </w:t>
      </w:r>
      <w:r w:rsidR="007B2077">
        <w:t>по</w:t>
      </w:r>
      <w:r w:rsidR="007B2077">
        <w:rPr>
          <w:spacing w:val="1"/>
        </w:rPr>
        <w:t xml:space="preserve"> </w:t>
      </w:r>
      <w:r w:rsidR="007B2077">
        <w:t>классам и учебным предметам.</w:t>
      </w:r>
    </w:p>
    <w:p w:rsidR="004C53BE" w:rsidRDefault="00B750D8" w:rsidP="007B2077">
      <w:pPr>
        <w:pStyle w:val="a3"/>
        <w:spacing w:before="65" w:line="259" w:lineRule="auto"/>
        <w:ind w:left="392" w:firstLine="593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 xml:space="preserve">Частного общеобразовательного учреждения «Первая частная </w:t>
      </w:r>
      <w:proofErr w:type="spellStart"/>
      <w:r>
        <w:t>Шуваловская</w:t>
      </w:r>
      <w:proofErr w:type="spellEnd"/>
      <w:r>
        <w:t xml:space="preserve"> гимназия», разработанной в соответствии с ФГОС</w:t>
      </w:r>
      <w:r>
        <w:rPr>
          <w:spacing w:val="1"/>
        </w:rPr>
        <w:t xml:space="preserve"> </w:t>
      </w:r>
      <w:r w:rsidR="007B2077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7B2077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и требований СанПиН</w:t>
      </w:r>
      <w:r>
        <w:rPr>
          <w:spacing w:val="-1"/>
        </w:rPr>
        <w:t xml:space="preserve"> </w:t>
      </w:r>
      <w:r>
        <w:t>1.2.3685-21.</w:t>
      </w:r>
    </w:p>
    <w:p w:rsidR="004C53BE" w:rsidRDefault="00B750D8">
      <w:pPr>
        <w:pStyle w:val="a3"/>
        <w:spacing w:before="158" w:line="276" w:lineRule="auto"/>
        <w:ind w:left="312" w:right="166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Частном общеобразовательном учреждении «Первая частная </w:t>
      </w:r>
      <w:proofErr w:type="spellStart"/>
      <w:r>
        <w:t>Шуваловская</w:t>
      </w:r>
      <w:proofErr w:type="spellEnd"/>
      <w:r>
        <w:t xml:space="preserve"> гимназия» начинается </w:t>
      </w:r>
      <w:r>
        <w:rPr>
          <w:spacing w:val="-67"/>
        </w:rPr>
        <w:t xml:space="preserve"> </w:t>
      </w:r>
      <w:r>
        <w:t>02.09.2024</w:t>
      </w:r>
      <w:r>
        <w:rPr>
          <w:spacing w:val="2"/>
        </w:rPr>
        <w:t xml:space="preserve"> </w:t>
      </w:r>
      <w:r>
        <w:t>и заканчивается</w:t>
      </w:r>
      <w:r>
        <w:rPr>
          <w:spacing w:val="-2"/>
        </w:rPr>
        <w:t xml:space="preserve"> </w:t>
      </w:r>
      <w:r>
        <w:t>26.05.2025.</w:t>
      </w:r>
    </w:p>
    <w:p w:rsidR="007B2077" w:rsidRDefault="007B2077" w:rsidP="007B2077">
      <w:pPr>
        <w:pStyle w:val="a3"/>
        <w:spacing w:before="161" w:line="273" w:lineRule="auto"/>
        <w:ind w:left="212" w:right="108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7B2077" w:rsidRDefault="007B2077" w:rsidP="007B2077">
      <w:pPr>
        <w:pStyle w:val="a3"/>
        <w:spacing w:before="163" w:line="259" w:lineRule="auto"/>
        <w:ind w:left="212" w:right="108" w:firstLine="566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7B2077" w:rsidRDefault="007B2077" w:rsidP="007B2077">
      <w:pPr>
        <w:pStyle w:val="a3"/>
        <w:spacing w:before="160" w:line="259" w:lineRule="auto"/>
        <w:ind w:left="212" w:right="106" w:firstLine="566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 в</w:t>
      </w:r>
      <w:r>
        <w:rPr>
          <w:spacing w:val="1"/>
        </w:rPr>
        <w:t xml:space="preserve"> </w:t>
      </w:r>
      <w:r>
        <w:t>5 классе – 29 часов, в</w:t>
      </w:r>
      <w:r>
        <w:rPr>
          <w:spacing w:val="1"/>
        </w:rPr>
        <w:t xml:space="preserve"> </w:t>
      </w:r>
      <w:r w:rsidR="00FB2997">
        <w:t>6 классе – 30 час</w:t>
      </w:r>
      <w:r w:rsidR="00D237DC">
        <w:t>ов</w:t>
      </w:r>
      <w:r w:rsidR="00FB2997">
        <w:t>, в 7 классе – 32 часа</w:t>
      </w:r>
      <w:r>
        <w:t>, 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B2997">
        <w:t>33 часа</w:t>
      </w:r>
      <w:r>
        <w:t>.</w:t>
      </w:r>
    </w:p>
    <w:p w:rsidR="007B2077" w:rsidRDefault="007B2077" w:rsidP="007B2077">
      <w:pPr>
        <w:pStyle w:val="a3"/>
        <w:spacing w:before="159" w:line="259" w:lineRule="auto"/>
        <w:ind w:left="212" w:right="10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57"/>
        </w:rPr>
        <w:t xml:space="preserve"> </w:t>
      </w:r>
      <w:r>
        <w:t>участниками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отношений.</w:t>
      </w:r>
      <w:r>
        <w:rPr>
          <w:spacing w:val="56"/>
        </w:rPr>
        <w:t xml:space="preserve"> </w:t>
      </w:r>
      <w:r>
        <w:t>Обязательная</w:t>
      </w:r>
      <w:r>
        <w:rPr>
          <w:spacing w:val="57"/>
        </w:rPr>
        <w:t xml:space="preserve"> </w:t>
      </w:r>
      <w:r>
        <w:t>часть</w:t>
      </w:r>
    </w:p>
    <w:p w:rsidR="007B2077" w:rsidRDefault="007B2077" w:rsidP="007B2077">
      <w:pPr>
        <w:pStyle w:val="a3"/>
        <w:spacing w:before="65" w:line="259" w:lineRule="auto"/>
        <w:ind w:left="212" w:right="115"/>
        <w:jc w:val="both"/>
      </w:pP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7B2077" w:rsidRDefault="007B2077" w:rsidP="007B2077">
      <w:pPr>
        <w:pStyle w:val="a3"/>
        <w:spacing w:before="161" w:line="259" w:lineRule="auto"/>
        <w:ind w:left="212" w:right="106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обучающихся</w:t>
      </w:r>
    </w:p>
    <w:p w:rsidR="007B2077" w:rsidRDefault="007B2077" w:rsidP="007B2077">
      <w:pPr>
        <w:pStyle w:val="a3"/>
        <w:spacing w:before="158" w:line="259" w:lineRule="auto"/>
        <w:ind w:left="212" w:right="109" w:firstLine="566"/>
        <w:jc w:val="both"/>
      </w:pPr>
      <w:r>
        <w:t>В</w:t>
      </w:r>
      <w:r>
        <w:rPr>
          <w:spacing w:val="1"/>
        </w:rPr>
        <w:t xml:space="preserve"> </w:t>
      </w:r>
      <w:r>
        <w:t xml:space="preserve">Частном общеобразовательном учреждении «Первая частная </w:t>
      </w:r>
      <w:proofErr w:type="spellStart"/>
      <w:r>
        <w:t>Шуваловская</w:t>
      </w:r>
      <w:proofErr w:type="spellEnd"/>
      <w:r>
        <w:t xml:space="preserve"> </w:t>
      </w:r>
      <w:r>
        <w:lastRenderedPageBreak/>
        <w:t>гимназия»</w:t>
      </w:r>
      <w:r>
        <w:rPr>
          <w:spacing w:val="-2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7B2077" w:rsidRDefault="007B2077" w:rsidP="007B2077">
      <w:pPr>
        <w:pStyle w:val="a3"/>
        <w:spacing w:before="159" w:line="259" w:lineRule="auto"/>
        <w:ind w:left="212" w:right="111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 w:rsidR="00FB2997">
        <w:t>предмета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подгруппы.</w:t>
      </w:r>
    </w:p>
    <w:p w:rsidR="004C53BE" w:rsidRDefault="00B750D8">
      <w:pPr>
        <w:pStyle w:val="a3"/>
        <w:spacing w:before="161" w:line="259" w:lineRule="auto"/>
        <w:ind w:left="312" w:right="171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 xml:space="preserve">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</w:t>
      </w:r>
      <w:r>
        <w:rPr>
          <w:spacing w:val="-6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(годовое</w:t>
      </w:r>
      <w:r>
        <w:rPr>
          <w:spacing w:val="-1"/>
        </w:rPr>
        <w:t xml:space="preserve"> </w:t>
      </w:r>
      <w:r>
        <w:t>оценивание).</w:t>
      </w:r>
    </w:p>
    <w:p w:rsidR="004C53BE" w:rsidRDefault="00B750D8">
      <w:pPr>
        <w:pStyle w:val="a3"/>
        <w:spacing w:before="160" w:line="256" w:lineRule="auto"/>
        <w:ind w:left="312" w:right="170" w:firstLine="566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4C53BE" w:rsidRDefault="00B750D8" w:rsidP="00B750D8">
      <w:pPr>
        <w:pStyle w:val="a3"/>
        <w:spacing w:before="160" w:line="256" w:lineRule="auto"/>
        <w:ind w:left="312" w:right="171" w:firstLine="566"/>
        <w:jc w:val="both"/>
      </w:pPr>
      <w:r>
        <w:t>Промежуточная аттестация проходит на последней учебной неделе 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порядок</w:t>
      </w:r>
      <w:r>
        <w:rPr>
          <w:spacing w:val="62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промежуточной</w:t>
      </w:r>
      <w:r>
        <w:rPr>
          <w:spacing w:val="62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определяются</w:t>
      </w:r>
    </w:p>
    <w:p w:rsidR="00B750D8" w:rsidRPr="00B750D8" w:rsidRDefault="00B750D8" w:rsidP="00B750D8">
      <w:pPr>
        <w:shd w:val="clear" w:color="auto" w:fill="FFFFFF"/>
        <w:ind w:left="284"/>
        <w:jc w:val="both"/>
        <w:textAlignment w:val="baseline"/>
        <w:outlineLvl w:val="4"/>
        <w:rPr>
          <w:color w:val="000000"/>
          <w:sz w:val="28"/>
          <w:szCs w:val="28"/>
          <w:shd w:val="clear" w:color="auto" w:fill="FFFFFF"/>
        </w:rPr>
      </w:pPr>
      <w:r w:rsidRPr="00B750D8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м</w:t>
      </w:r>
      <w:r w:rsidRPr="00B750D8">
        <w:rPr>
          <w:color w:val="000000"/>
          <w:sz w:val="28"/>
          <w:szCs w:val="28"/>
        </w:rPr>
        <w:t xml:space="preserve">  о формах, периодичности и порядке текущего контроля успеваемости и  </w:t>
      </w:r>
      <w:r w:rsidRPr="00B750D8">
        <w:rPr>
          <w:color w:val="000000"/>
          <w:sz w:val="28"/>
          <w:szCs w:val="28"/>
          <w:shd w:val="clear" w:color="auto" w:fill="FFFFFF"/>
        </w:rPr>
        <w:t xml:space="preserve">промежуточной аттестации учащихся </w:t>
      </w:r>
      <w:r w:rsidRPr="00B750D8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ЧОУ «Первая частная </w:t>
      </w:r>
      <w:proofErr w:type="spellStart"/>
      <w:r w:rsidRPr="00B750D8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Шуваловская</w:t>
      </w:r>
      <w:proofErr w:type="spellEnd"/>
      <w:r w:rsidRPr="00B750D8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гимназия» </w:t>
      </w:r>
      <w:r w:rsidRPr="00B750D8">
        <w:rPr>
          <w:sz w:val="28"/>
          <w:szCs w:val="28"/>
          <w:lang w:eastAsia="ru-RU"/>
        </w:rPr>
        <w:t xml:space="preserve"> </w:t>
      </w:r>
    </w:p>
    <w:p w:rsidR="007B2077" w:rsidRDefault="007B2077" w:rsidP="007B2077">
      <w:pPr>
        <w:pStyle w:val="a3"/>
        <w:spacing w:before="161" w:line="256" w:lineRule="auto"/>
        <w:ind w:left="212" w:right="107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завершается итоговой аттестацией.</w:t>
      </w:r>
    </w:p>
    <w:p w:rsidR="007B2077" w:rsidRDefault="007B2077" w:rsidP="007B2077">
      <w:pPr>
        <w:pStyle w:val="a3"/>
        <w:spacing w:before="165" w:line="259" w:lineRule="auto"/>
        <w:ind w:left="212" w:right="110" w:firstLine="566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5лет.</w:t>
      </w:r>
    </w:p>
    <w:p w:rsidR="00DB5444" w:rsidRPr="00DB5444" w:rsidRDefault="00DB5444" w:rsidP="00DB5444">
      <w:pPr>
        <w:spacing w:before="61"/>
        <w:ind w:left="779"/>
        <w:jc w:val="center"/>
        <w:rPr>
          <w:b/>
          <w:sz w:val="28"/>
          <w:szCs w:val="28"/>
        </w:rPr>
      </w:pPr>
      <w:r w:rsidRPr="00DB5444">
        <w:rPr>
          <w:b/>
          <w:sz w:val="28"/>
          <w:szCs w:val="28"/>
        </w:rPr>
        <w:t>УЧЕБНЫЙ</w:t>
      </w:r>
      <w:r w:rsidRPr="00DB5444">
        <w:rPr>
          <w:b/>
          <w:spacing w:val="-4"/>
          <w:sz w:val="28"/>
          <w:szCs w:val="28"/>
        </w:rPr>
        <w:t xml:space="preserve"> </w:t>
      </w:r>
      <w:r w:rsidRPr="00DB5444">
        <w:rPr>
          <w:b/>
          <w:sz w:val="28"/>
          <w:szCs w:val="28"/>
        </w:rPr>
        <w:t>ПЛАН</w:t>
      </w:r>
    </w:p>
    <w:p w:rsidR="00DB5444" w:rsidRPr="00DB5444" w:rsidRDefault="00DB5444" w:rsidP="00DB5444">
      <w:pPr>
        <w:spacing w:before="1"/>
        <w:rPr>
          <w:sz w:val="21"/>
          <w:szCs w:val="28"/>
        </w:rPr>
      </w:pPr>
    </w:p>
    <w:p w:rsidR="00DB5444" w:rsidRPr="00DB5444" w:rsidRDefault="00DB5444" w:rsidP="00DB5444">
      <w:pPr>
        <w:spacing w:line="249" w:lineRule="exact"/>
        <w:sectPr w:rsidR="00DB5444" w:rsidRPr="00DB5444" w:rsidSect="00DB5444">
          <w:pgSz w:w="11900" w:h="16820"/>
          <w:pgMar w:top="900" w:right="851" w:bottom="920" w:left="760" w:header="720" w:footer="720" w:gutter="0"/>
          <w:cols w:space="720"/>
        </w:sectPr>
      </w:pPr>
    </w:p>
    <w:p w:rsidR="00DB5444" w:rsidRPr="00DB5444" w:rsidRDefault="00DB5444" w:rsidP="00DB5444">
      <w:pPr>
        <w:rPr>
          <w:sz w:val="20"/>
          <w:szCs w:val="28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43"/>
        <w:gridCol w:w="3610"/>
        <w:gridCol w:w="646"/>
        <w:gridCol w:w="709"/>
        <w:gridCol w:w="567"/>
        <w:gridCol w:w="702"/>
        <w:gridCol w:w="7"/>
        <w:gridCol w:w="567"/>
        <w:gridCol w:w="739"/>
      </w:tblGrid>
      <w:tr w:rsidR="009E1A90" w:rsidRPr="00470487" w:rsidTr="00470487">
        <w:trPr>
          <w:trHeight w:hRule="exact" w:val="346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1A90" w:rsidRPr="00470487" w:rsidRDefault="009E1A90">
            <w:pPr>
              <w:widowControl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1A90" w:rsidRPr="00470487" w:rsidRDefault="009E1A90">
            <w:pPr>
              <w:widowControl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VIII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IX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470487" w:rsidRPr="00470487" w:rsidTr="00470487">
        <w:trPr>
          <w:trHeight w:hRule="exact" w:val="346"/>
        </w:trPr>
        <w:tc>
          <w:tcPr>
            <w:tcW w:w="10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487" w:rsidRPr="00470487" w:rsidRDefault="00470487">
            <w:pPr>
              <w:jc w:val="center"/>
              <w:rPr>
                <w:sz w:val="24"/>
                <w:szCs w:val="24"/>
              </w:rPr>
            </w:pPr>
            <w:r w:rsidRPr="00470487">
              <w:rPr>
                <w:sz w:val="24"/>
                <w:szCs w:val="24"/>
                <w:lang w:eastAsia="x-none"/>
              </w:rPr>
              <w:t>Обязательная часть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Русский язык и литература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21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13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Иностранные языки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Иностранный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15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Математика и информатика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9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9E1A90" w:rsidRPr="00470487" w:rsidTr="00470487">
        <w:trPr>
          <w:trHeight w:hRule="exact" w:val="346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9E1A90" w:rsidRPr="00470487" w:rsidTr="00470487">
        <w:trPr>
          <w:trHeight w:hRule="exact" w:val="281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Общественно-научные предметы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9E1A90" w:rsidRPr="00470487" w:rsidTr="00470487">
        <w:trPr>
          <w:trHeight w:hRule="exact" w:val="281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9E1A90" w:rsidRPr="00470487" w:rsidTr="00470487">
        <w:trPr>
          <w:trHeight w:hRule="exact" w:val="558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9E1A90" w:rsidRPr="00470487" w:rsidTr="00361D39">
        <w:trPr>
          <w:trHeight w:hRule="exact" w:val="388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Естественнонаучные предметы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7</w:t>
            </w:r>
          </w:p>
        </w:tc>
      </w:tr>
      <w:tr w:rsidR="009E1A90" w:rsidRPr="00470487" w:rsidTr="00470487">
        <w:trPr>
          <w:trHeight w:hRule="exact" w:val="281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9E1A90" w:rsidRPr="00470487" w:rsidTr="00470487">
        <w:trPr>
          <w:trHeight w:hRule="exact" w:val="467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7</w:t>
            </w:r>
          </w:p>
        </w:tc>
      </w:tr>
      <w:tr w:rsidR="009E1A90" w:rsidRPr="00470487" w:rsidTr="00470487">
        <w:trPr>
          <w:trHeight w:hRule="exact" w:val="1424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D237DC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D237DC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</w:tr>
      <w:tr w:rsidR="009E1A90" w:rsidRPr="00470487" w:rsidTr="00470487">
        <w:trPr>
          <w:trHeight w:hRule="exact" w:val="281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Искусство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D237DC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D237DC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9E1A90" w:rsidRPr="00470487" w:rsidTr="00470487">
        <w:trPr>
          <w:trHeight w:hRule="exact" w:val="281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90" w:rsidRPr="00470487" w:rsidRDefault="009E1A90">
            <w:pPr>
              <w:widowControl/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90" w:rsidRPr="00470487" w:rsidRDefault="009E1A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9E1A90" w:rsidRPr="00470487" w:rsidTr="00470487">
        <w:trPr>
          <w:trHeight w:hRule="exact" w:val="281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Технология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14435F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90" w:rsidRPr="00470487" w:rsidRDefault="009E1A90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C62574" w:rsidRPr="00470487" w:rsidTr="00470487">
        <w:trPr>
          <w:trHeight w:hRule="exact" w:val="281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Default="00C62574">
            <w:pPr>
              <w:rPr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C62574" w:rsidRPr="00470487" w:rsidTr="00470487">
        <w:trPr>
          <w:trHeight w:hRule="exact" w:val="281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Физическая культура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Default="00C62574">
            <w:pPr>
              <w:rPr>
                <w:sz w:val="24"/>
              </w:rPr>
            </w:pPr>
            <w:r w:rsidRPr="00470487">
              <w:rPr>
                <w:sz w:val="24"/>
                <w:szCs w:val="24"/>
                <w:lang w:eastAsia="x-none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C62574" w:rsidRPr="00470487" w:rsidTr="00C62574">
        <w:trPr>
          <w:trHeight w:hRule="exact" w:val="583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О</w:t>
            </w:r>
            <w:r w:rsidRPr="00470487">
              <w:rPr>
                <w:sz w:val="24"/>
                <w:szCs w:val="24"/>
                <w:lang w:eastAsia="x-none"/>
              </w:rPr>
              <w:t xml:space="preserve">сновы безопасности </w:t>
            </w:r>
            <w:r>
              <w:rPr>
                <w:sz w:val="24"/>
                <w:szCs w:val="24"/>
                <w:lang w:eastAsia="x-none"/>
              </w:rPr>
              <w:t>и  защиты Родины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О</w:t>
            </w:r>
            <w:r w:rsidRPr="00470487">
              <w:rPr>
                <w:sz w:val="24"/>
                <w:szCs w:val="24"/>
                <w:lang w:eastAsia="x-none"/>
              </w:rPr>
              <w:t xml:space="preserve">сновы безопасности </w:t>
            </w:r>
            <w:r>
              <w:rPr>
                <w:sz w:val="24"/>
                <w:szCs w:val="24"/>
                <w:lang w:eastAsia="x-none"/>
              </w:rPr>
              <w:t>и  защиты Родины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013446">
            <w:pPr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736AEB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736AEB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4" w:rsidRPr="00470487" w:rsidRDefault="00C62574" w:rsidP="00736AEB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</w:tr>
      <w:tr w:rsidR="00C62574" w:rsidRPr="00470487" w:rsidTr="00470487">
        <w:trPr>
          <w:trHeight w:hRule="exact" w:val="281"/>
        </w:trPr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Итого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D237DC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62574" w:rsidRPr="00470487" w:rsidRDefault="00D237DC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149</w:t>
            </w:r>
          </w:p>
        </w:tc>
      </w:tr>
      <w:tr w:rsidR="00C62574" w:rsidRPr="00470487" w:rsidTr="00470487">
        <w:trPr>
          <w:trHeight w:hRule="exact" w:val="633"/>
        </w:trPr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D237DC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9</w:t>
            </w:r>
          </w:p>
        </w:tc>
      </w:tr>
      <w:tr w:rsidR="00C62574" w:rsidRPr="00470487" w:rsidTr="00470487">
        <w:trPr>
          <w:trHeight w:hRule="exact" w:val="633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rFonts w:eastAsia="Calibri"/>
                <w:sz w:val="24"/>
                <w:szCs w:val="24"/>
              </w:rPr>
              <w:t>Иностранный</w:t>
            </w:r>
            <w:r w:rsidRPr="0047048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70487">
              <w:rPr>
                <w:rFonts w:eastAsia="Calibri"/>
                <w:sz w:val="24"/>
                <w:szCs w:val="24"/>
              </w:rPr>
              <w:t>язык</w:t>
            </w:r>
            <w:r w:rsidRPr="0047048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70487">
              <w:rPr>
                <w:rFonts w:eastAsia="Calibri"/>
                <w:sz w:val="24"/>
                <w:szCs w:val="24"/>
              </w:rPr>
              <w:t>(английский)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D237DC">
            <w:pPr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9</w:t>
            </w:r>
          </w:p>
        </w:tc>
      </w:tr>
      <w:tr w:rsidR="00C62574" w:rsidRPr="00470487" w:rsidTr="00470487">
        <w:trPr>
          <w:trHeight w:hRule="exact" w:val="369"/>
        </w:trPr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rFonts w:eastAsia="Calibri"/>
                <w:sz w:val="24"/>
                <w:szCs w:val="24"/>
              </w:rPr>
              <w:t>ИТОГО</w:t>
            </w:r>
            <w:r w:rsidRPr="0047048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70487">
              <w:rPr>
                <w:rFonts w:eastAsia="Calibri"/>
                <w:sz w:val="24"/>
                <w:szCs w:val="24"/>
              </w:rPr>
              <w:t>недельная</w:t>
            </w:r>
            <w:r w:rsidRPr="0047048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70487">
              <w:rPr>
                <w:rFonts w:eastAsia="Calibri"/>
                <w:sz w:val="24"/>
                <w:szCs w:val="24"/>
              </w:rPr>
              <w:t>нагрузка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 w:rsidP="007958D2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 w:rsidP="007958D2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 w:rsidP="007958D2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 w:rsidP="007958D2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 w:rsidP="007958D2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62574" w:rsidRPr="00470487" w:rsidRDefault="00C62574" w:rsidP="007958D2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157</w:t>
            </w:r>
          </w:p>
        </w:tc>
      </w:tr>
      <w:tr w:rsidR="00C62574" w:rsidRPr="00470487" w:rsidTr="00470487">
        <w:trPr>
          <w:trHeight w:hRule="exact" w:val="281"/>
        </w:trPr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34</w:t>
            </w:r>
          </w:p>
        </w:tc>
      </w:tr>
      <w:tr w:rsidR="00C62574" w:rsidRPr="00470487" w:rsidTr="00470487">
        <w:trPr>
          <w:trHeight w:hRule="exact" w:val="281"/>
        </w:trPr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rPr>
                <w:sz w:val="24"/>
                <w:szCs w:val="24"/>
                <w:lang w:eastAsia="x-none"/>
              </w:rPr>
            </w:pPr>
            <w:r w:rsidRPr="00470487">
              <w:rPr>
                <w:sz w:val="24"/>
                <w:szCs w:val="24"/>
                <w:lang w:eastAsia="x-none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1122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2574" w:rsidRPr="00470487" w:rsidRDefault="00C62574">
            <w:pPr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 w:rsidRPr="00470487">
              <w:rPr>
                <w:rFonts w:eastAsia="SchoolBookSanPin"/>
                <w:sz w:val="24"/>
                <w:szCs w:val="24"/>
              </w:rPr>
              <w:t>5338</w:t>
            </w:r>
          </w:p>
        </w:tc>
      </w:tr>
    </w:tbl>
    <w:p w:rsidR="00DB5444" w:rsidRPr="00DB5444" w:rsidRDefault="009E1A90" w:rsidP="00FB2997">
      <w:pPr>
        <w:spacing w:before="205"/>
        <w:ind w:left="142" w:right="7"/>
        <w:jc w:val="center"/>
        <w:rPr>
          <w:b/>
          <w:sz w:val="28"/>
        </w:rPr>
      </w:pPr>
      <w:r w:rsidRPr="00DB5444">
        <w:rPr>
          <w:b/>
          <w:sz w:val="28"/>
        </w:rPr>
        <w:t xml:space="preserve"> </w:t>
      </w:r>
      <w:r w:rsidR="00DB5444" w:rsidRPr="00DB5444">
        <w:rPr>
          <w:b/>
          <w:sz w:val="28"/>
        </w:rPr>
        <w:t>Особенности</w:t>
      </w:r>
      <w:r w:rsidR="00DB5444" w:rsidRPr="00DB5444">
        <w:rPr>
          <w:b/>
          <w:spacing w:val="-4"/>
          <w:sz w:val="28"/>
        </w:rPr>
        <w:t xml:space="preserve"> </w:t>
      </w:r>
      <w:r w:rsidR="00DB5444" w:rsidRPr="00DB5444">
        <w:rPr>
          <w:b/>
          <w:sz w:val="28"/>
        </w:rPr>
        <w:t>учебного</w:t>
      </w:r>
      <w:r w:rsidR="00DB5444" w:rsidRPr="00DB5444">
        <w:rPr>
          <w:b/>
          <w:spacing w:val="-2"/>
          <w:sz w:val="28"/>
        </w:rPr>
        <w:t xml:space="preserve"> </w:t>
      </w:r>
      <w:r w:rsidR="00DB5444" w:rsidRPr="00DB5444">
        <w:rPr>
          <w:b/>
          <w:sz w:val="28"/>
        </w:rPr>
        <w:t>плана</w:t>
      </w:r>
      <w:r w:rsidR="00DB5444" w:rsidRPr="00DB5444">
        <w:rPr>
          <w:b/>
          <w:spacing w:val="-1"/>
          <w:sz w:val="28"/>
        </w:rPr>
        <w:t xml:space="preserve"> </w:t>
      </w:r>
      <w:r w:rsidR="00DB5444" w:rsidRPr="00DB5444">
        <w:rPr>
          <w:b/>
          <w:sz w:val="28"/>
        </w:rPr>
        <w:t>для</w:t>
      </w:r>
      <w:r w:rsidR="00DB5444" w:rsidRPr="00DB5444">
        <w:rPr>
          <w:b/>
          <w:spacing w:val="-5"/>
          <w:sz w:val="28"/>
        </w:rPr>
        <w:t xml:space="preserve"> </w:t>
      </w:r>
      <w:r w:rsidR="00DB5444" w:rsidRPr="00DB5444">
        <w:rPr>
          <w:b/>
          <w:sz w:val="28"/>
        </w:rPr>
        <w:t>5-9</w:t>
      </w:r>
      <w:r w:rsidR="00DB5444" w:rsidRPr="00DB5444">
        <w:rPr>
          <w:b/>
          <w:spacing w:val="-1"/>
          <w:sz w:val="28"/>
        </w:rPr>
        <w:t xml:space="preserve"> </w:t>
      </w:r>
      <w:r w:rsidR="00DB5444" w:rsidRPr="00DB5444">
        <w:rPr>
          <w:b/>
          <w:sz w:val="28"/>
        </w:rPr>
        <w:t>классов.</w:t>
      </w:r>
    </w:p>
    <w:p w:rsidR="00DB5444" w:rsidRPr="00DB5444" w:rsidRDefault="00DB5444" w:rsidP="00DB5444">
      <w:pPr>
        <w:spacing w:before="182" w:line="259" w:lineRule="auto"/>
        <w:ind w:left="212" w:right="230" w:firstLine="283"/>
        <w:jc w:val="both"/>
        <w:rPr>
          <w:sz w:val="28"/>
          <w:szCs w:val="28"/>
        </w:rPr>
      </w:pPr>
      <w:r w:rsidRPr="00DB5444">
        <w:rPr>
          <w:sz w:val="28"/>
          <w:szCs w:val="28"/>
        </w:rPr>
        <w:t xml:space="preserve">Основная образовательная программа основного общего образования реализуется в </w:t>
      </w:r>
      <w:proofErr w:type="spellStart"/>
      <w:proofErr w:type="gramStart"/>
      <w:r w:rsidR="00FB2997" w:rsidRPr="00FB2997">
        <w:rPr>
          <w:sz w:val="28"/>
          <w:szCs w:val="28"/>
        </w:rPr>
        <w:t>в</w:t>
      </w:r>
      <w:proofErr w:type="spellEnd"/>
      <w:proofErr w:type="gramEnd"/>
      <w:r w:rsidR="00FB2997" w:rsidRPr="00FB2997">
        <w:rPr>
          <w:spacing w:val="1"/>
          <w:sz w:val="28"/>
          <w:szCs w:val="28"/>
        </w:rPr>
        <w:t xml:space="preserve"> </w:t>
      </w:r>
      <w:r w:rsidR="00FB2997" w:rsidRPr="00FB2997">
        <w:rPr>
          <w:sz w:val="28"/>
          <w:szCs w:val="28"/>
        </w:rPr>
        <w:t xml:space="preserve">Частном общеобразовательном учреждении «Первая частная </w:t>
      </w:r>
      <w:proofErr w:type="spellStart"/>
      <w:r w:rsidR="00FB2997" w:rsidRPr="00FB2997">
        <w:rPr>
          <w:sz w:val="28"/>
          <w:szCs w:val="28"/>
        </w:rPr>
        <w:t>Шуваловская</w:t>
      </w:r>
      <w:proofErr w:type="spellEnd"/>
      <w:r w:rsidR="00FB2997" w:rsidRPr="00FB2997">
        <w:rPr>
          <w:sz w:val="28"/>
          <w:szCs w:val="28"/>
        </w:rPr>
        <w:t xml:space="preserve"> гимназия»</w:t>
      </w:r>
      <w:r w:rsidR="00FB2997">
        <w:t xml:space="preserve"> </w:t>
      </w:r>
      <w:r w:rsidRPr="00DB5444">
        <w:rPr>
          <w:sz w:val="28"/>
          <w:szCs w:val="28"/>
        </w:rPr>
        <w:t xml:space="preserve"> через урочную и внеурочную деятельность с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соблюдением требований государственных санитарно-эпидемиологических правил и нормативов. Формы организации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образовательного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процесса,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чередование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урочной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внеурочной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деятельности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в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рамках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реализации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основной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образовательной программы основного общего образования определяет образовательная организация. Учебный план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основного общего образования обеспечивает введение в действие и реализацию требований ФГОС основного общего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образования, определяет общий объем нагрузки и максимальный объем аудиторной нагрузки обучающихся, состав 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структуру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обязательных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предметных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областей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классам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(годам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обучения).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Основная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образовательная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программа</w:t>
      </w:r>
      <w:r w:rsidRPr="00DB5444">
        <w:rPr>
          <w:spacing w:val="-67"/>
          <w:sz w:val="28"/>
          <w:szCs w:val="28"/>
        </w:rPr>
        <w:t xml:space="preserve"> </w:t>
      </w:r>
      <w:r w:rsidRPr="00DB5444">
        <w:rPr>
          <w:sz w:val="28"/>
          <w:szCs w:val="28"/>
        </w:rPr>
        <w:t>основного общего образования включает один учебный план. Количество учебных занятий за 5 лет составляет не более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5746 часов.</w:t>
      </w:r>
    </w:p>
    <w:p w:rsidR="00DB5444" w:rsidRPr="00DB5444" w:rsidRDefault="00DB5444" w:rsidP="00FB2997">
      <w:pPr>
        <w:spacing w:before="157" w:line="259" w:lineRule="auto"/>
        <w:ind w:left="212" w:right="230" w:firstLine="283"/>
        <w:jc w:val="both"/>
        <w:rPr>
          <w:sz w:val="28"/>
          <w:szCs w:val="28"/>
        </w:rPr>
      </w:pPr>
      <w:r w:rsidRPr="00DB5444">
        <w:rPr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отношений.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Обязательная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часть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учебного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плана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определяет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состав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учебных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предметов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обязательных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предметных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областей, и учебное время, отводимое на их изучение по классам (годам) обучения. Часть учебного плана, формируемая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участниками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отношений,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определяет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время,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отводимое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на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изучение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содержания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образования,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обеспечивающего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реализацию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интересов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потребностей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обучающихся,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родителей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(законных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представителей),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педагогического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коллектива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ОУ.</w:t>
      </w:r>
      <w:r w:rsidRPr="00DB5444">
        <w:rPr>
          <w:spacing w:val="1"/>
          <w:sz w:val="28"/>
          <w:szCs w:val="28"/>
        </w:rPr>
        <w:t xml:space="preserve"> </w:t>
      </w:r>
      <w:proofErr w:type="gramStart"/>
      <w:r w:rsidRPr="00DB5444">
        <w:rPr>
          <w:sz w:val="28"/>
          <w:szCs w:val="28"/>
        </w:rPr>
        <w:t>Часть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учебного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плана,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формируемая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участниками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отношений,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 xml:space="preserve">предусматривает (при наличии учебников, рекомендуемых к использованию при </w:t>
      </w:r>
      <w:r w:rsidRPr="00DB5444">
        <w:rPr>
          <w:sz w:val="28"/>
          <w:szCs w:val="28"/>
        </w:rPr>
        <w:lastRenderedPageBreak/>
        <w:t>реализации имеющих государственную</w:t>
      </w:r>
      <w:r w:rsidRPr="00DB5444">
        <w:rPr>
          <w:spacing w:val="-67"/>
          <w:sz w:val="28"/>
          <w:szCs w:val="28"/>
        </w:rPr>
        <w:t xml:space="preserve"> </w:t>
      </w:r>
      <w:r w:rsidRPr="00DB5444">
        <w:rPr>
          <w:sz w:val="28"/>
          <w:szCs w:val="28"/>
        </w:rPr>
        <w:t>аккредитацию</w:t>
      </w:r>
      <w:r w:rsidRPr="00DB5444">
        <w:rPr>
          <w:spacing w:val="55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образовательных</w:t>
      </w:r>
      <w:r w:rsidRPr="00DB5444">
        <w:rPr>
          <w:spacing w:val="57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программ</w:t>
      </w:r>
      <w:r w:rsidRPr="00DB5444">
        <w:rPr>
          <w:spacing w:val="56"/>
          <w:sz w:val="28"/>
          <w:szCs w:val="28"/>
        </w:rPr>
        <w:t xml:space="preserve"> </w:t>
      </w:r>
      <w:r w:rsidRPr="00DB5444">
        <w:rPr>
          <w:sz w:val="28"/>
          <w:szCs w:val="28"/>
        </w:rPr>
        <w:t>основного</w:t>
      </w:r>
      <w:r w:rsidRPr="00DB5444">
        <w:rPr>
          <w:spacing w:val="57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общего</w:t>
      </w:r>
      <w:r w:rsidRPr="00DB5444">
        <w:rPr>
          <w:spacing w:val="57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образования):</w:t>
      </w:r>
      <w:r w:rsidRPr="00DB5444">
        <w:rPr>
          <w:spacing w:val="58"/>
          <w:sz w:val="28"/>
          <w:szCs w:val="28"/>
        </w:rPr>
        <w:t xml:space="preserve"> </w:t>
      </w:r>
      <w:r w:rsidRPr="00DB5444">
        <w:rPr>
          <w:sz w:val="28"/>
          <w:szCs w:val="28"/>
        </w:rPr>
        <w:t>увеличение</w:t>
      </w:r>
      <w:r w:rsidRPr="00DB5444">
        <w:rPr>
          <w:spacing w:val="59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учебных</w:t>
      </w:r>
      <w:r w:rsidRPr="00DB5444">
        <w:rPr>
          <w:spacing w:val="57"/>
          <w:sz w:val="28"/>
          <w:szCs w:val="28"/>
        </w:rPr>
        <w:t xml:space="preserve"> </w:t>
      </w:r>
      <w:r w:rsidRPr="00DB5444">
        <w:rPr>
          <w:sz w:val="28"/>
          <w:szCs w:val="28"/>
        </w:rPr>
        <w:t>часов,</w:t>
      </w:r>
      <w:r w:rsidR="00FB2997">
        <w:rPr>
          <w:sz w:val="28"/>
          <w:szCs w:val="28"/>
        </w:rPr>
        <w:t xml:space="preserve"> </w:t>
      </w:r>
      <w:r w:rsidRPr="00DB5444">
        <w:rPr>
          <w:sz w:val="28"/>
          <w:szCs w:val="28"/>
        </w:rPr>
        <w:t>предусмотренных на изучение отдельных учебных предметов обязательной части; введение специально разработанных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учебных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курсов,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обеспечивающих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интересы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потребности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участников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образовательных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отношений,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в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том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числе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этнокультурные;</w:t>
      </w:r>
      <w:proofErr w:type="gramEnd"/>
      <w:r w:rsidRPr="00DB5444">
        <w:rPr>
          <w:spacing w:val="-1"/>
          <w:sz w:val="28"/>
          <w:szCs w:val="28"/>
        </w:rPr>
        <w:t xml:space="preserve"> </w:t>
      </w:r>
      <w:r w:rsidRPr="00DB5444">
        <w:rPr>
          <w:sz w:val="28"/>
          <w:szCs w:val="28"/>
        </w:rPr>
        <w:t>другие</w:t>
      </w:r>
      <w:r w:rsidRPr="00DB5444">
        <w:rPr>
          <w:spacing w:val="-1"/>
          <w:sz w:val="28"/>
          <w:szCs w:val="28"/>
        </w:rPr>
        <w:t xml:space="preserve"> </w:t>
      </w:r>
      <w:r w:rsidRPr="00DB5444">
        <w:rPr>
          <w:sz w:val="28"/>
          <w:szCs w:val="28"/>
        </w:rPr>
        <w:t>виды</w:t>
      </w:r>
      <w:r w:rsidRPr="00DB5444">
        <w:rPr>
          <w:spacing w:val="-1"/>
          <w:sz w:val="28"/>
          <w:szCs w:val="28"/>
        </w:rPr>
        <w:t xml:space="preserve"> </w:t>
      </w:r>
      <w:r w:rsidRPr="00DB5444">
        <w:rPr>
          <w:sz w:val="28"/>
          <w:szCs w:val="28"/>
        </w:rPr>
        <w:t>учебной,</w:t>
      </w:r>
      <w:r w:rsidRPr="00DB5444">
        <w:rPr>
          <w:spacing w:val="-2"/>
          <w:sz w:val="28"/>
          <w:szCs w:val="28"/>
        </w:rPr>
        <w:t xml:space="preserve"> </w:t>
      </w:r>
      <w:r w:rsidRPr="00DB5444">
        <w:rPr>
          <w:sz w:val="28"/>
          <w:szCs w:val="28"/>
        </w:rPr>
        <w:t>воспитательной,</w:t>
      </w:r>
      <w:r w:rsidRPr="00DB5444">
        <w:rPr>
          <w:spacing w:val="-2"/>
          <w:sz w:val="28"/>
          <w:szCs w:val="28"/>
        </w:rPr>
        <w:t xml:space="preserve"> </w:t>
      </w:r>
      <w:r w:rsidRPr="00DB5444">
        <w:rPr>
          <w:sz w:val="28"/>
          <w:szCs w:val="28"/>
        </w:rPr>
        <w:t>спортивной</w:t>
      </w:r>
      <w:r w:rsidRPr="00DB5444">
        <w:rPr>
          <w:spacing w:val="-2"/>
          <w:sz w:val="28"/>
          <w:szCs w:val="28"/>
        </w:rPr>
        <w:t xml:space="preserve"> </w:t>
      </w:r>
      <w:r w:rsidRPr="00DB5444">
        <w:rPr>
          <w:sz w:val="28"/>
          <w:szCs w:val="28"/>
        </w:rPr>
        <w:t>и</w:t>
      </w:r>
      <w:r w:rsidRPr="00DB5444">
        <w:rPr>
          <w:spacing w:val="-4"/>
          <w:sz w:val="28"/>
          <w:szCs w:val="28"/>
        </w:rPr>
        <w:t xml:space="preserve"> </w:t>
      </w:r>
      <w:r w:rsidRPr="00DB5444">
        <w:rPr>
          <w:sz w:val="28"/>
          <w:szCs w:val="28"/>
        </w:rPr>
        <w:t>иной</w:t>
      </w:r>
      <w:r w:rsidRPr="00DB5444">
        <w:rPr>
          <w:spacing w:val="-4"/>
          <w:sz w:val="28"/>
          <w:szCs w:val="28"/>
        </w:rPr>
        <w:t xml:space="preserve"> </w:t>
      </w:r>
      <w:r w:rsidRPr="00DB5444">
        <w:rPr>
          <w:sz w:val="28"/>
          <w:szCs w:val="28"/>
        </w:rPr>
        <w:t>деятельности</w:t>
      </w:r>
      <w:r w:rsidRPr="00DB5444">
        <w:rPr>
          <w:spacing w:val="-1"/>
          <w:sz w:val="28"/>
          <w:szCs w:val="28"/>
        </w:rPr>
        <w:t xml:space="preserve"> </w:t>
      </w:r>
      <w:proofErr w:type="gramStart"/>
      <w:r w:rsidRPr="00DB5444">
        <w:rPr>
          <w:sz w:val="28"/>
          <w:szCs w:val="28"/>
        </w:rPr>
        <w:t>обучающихся</w:t>
      </w:r>
      <w:proofErr w:type="gramEnd"/>
      <w:r w:rsidRPr="00DB5444">
        <w:rPr>
          <w:sz w:val="28"/>
          <w:szCs w:val="28"/>
        </w:rPr>
        <w:t>.</w:t>
      </w:r>
    </w:p>
    <w:p w:rsidR="00DB5444" w:rsidRDefault="00DB5444" w:rsidP="00DB5444">
      <w:pPr>
        <w:spacing w:before="159" w:line="259" w:lineRule="auto"/>
        <w:ind w:left="212" w:right="229" w:firstLine="283"/>
        <w:jc w:val="both"/>
        <w:rPr>
          <w:sz w:val="28"/>
          <w:szCs w:val="28"/>
        </w:rPr>
      </w:pPr>
      <w:r w:rsidRPr="00DB5444">
        <w:rPr>
          <w:sz w:val="28"/>
          <w:szCs w:val="28"/>
        </w:rPr>
        <w:t>- На изучение предмета «Ино</w:t>
      </w:r>
      <w:r w:rsidR="00FB2997">
        <w:rPr>
          <w:sz w:val="28"/>
          <w:szCs w:val="28"/>
        </w:rPr>
        <w:t>странный язык (английский)» в 5-</w:t>
      </w:r>
      <w:r w:rsidRPr="00DB5444">
        <w:rPr>
          <w:sz w:val="28"/>
          <w:szCs w:val="28"/>
        </w:rPr>
        <w:t>9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классах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добавлен</w:t>
      </w:r>
      <w:r w:rsidR="00FB2997">
        <w:rPr>
          <w:sz w:val="28"/>
          <w:szCs w:val="28"/>
        </w:rPr>
        <w:t>о</w:t>
      </w:r>
      <w:r w:rsidRPr="00DB5444">
        <w:rPr>
          <w:sz w:val="28"/>
          <w:szCs w:val="28"/>
        </w:rPr>
        <w:t xml:space="preserve"> 2 часа для</w:t>
      </w:r>
      <w:r w:rsidRPr="00DB5444">
        <w:rPr>
          <w:spacing w:val="1"/>
          <w:sz w:val="28"/>
          <w:szCs w:val="28"/>
        </w:rPr>
        <w:t xml:space="preserve"> </w:t>
      </w:r>
      <w:r w:rsidRPr="00DB5444">
        <w:rPr>
          <w:sz w:val="28"/>
          <w:szCs w:val="28"/>
        </w:rPr>
        <w:t>реализации</w:t>
      </w:r>
      <w:r w:rsidRPr="00DB5444">
        <w:rPr>
          <w:spacing w:val="-2"/>
          <w:sz w:val="28"/>
          <w:szCs w:val="28"/>
        </w:rPr>
        <w:t xml:space="preserve"> </w:t>
      </w:r>
      <w:r w:rsidRPr="00DB5444">
        <w:rPr>
          <w:sz w:val="28"/>
          <w:szCs w:val="28"/>
        </w:rPr>
        <w:t>образовательной</w:t>
      </w:r>
      <w:r w:rsidRPr="00DB5444">
        <w:rPr>
          <w:spacing w:val="-1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программы,</w:t>
      </w:r>
      <w:r w:rsidRPr="00DB5444">
        <w:rPr>
          <w:spacing w:val="-1"/>
          <w:sz w:val="28"/>
          <w:szCs w:val="28"/>
        </w:rPr>
        <w:t xml:space="preserve"> </w:t>
      </w:r>
      <w:r w:rsidRPr="00DB5444">
        <w:rPr>
          <w:sz w:val="28"/>
          <w:szCs w:val="28"/>
        </w:rPr>
        <w:t>обеспечивающей</w:t>
      </w:r>
      <w:r w:rsidRPr="00DB5444">
        <w:rPr>
          <w:spacing w:val="-1"/>
          <w:sz w:val="28"/>
          <w:szCs w:val="28"/>
        </w:rPr>
        <w:t xml:space="preserve"> </w:t>
      </w:r>
      <w:r w:rsidRPr="00DB5444">
        <w:rPr>
          <w:sz w:val="28"/>
          <w:szCs w:val="28"/>
        </w:rPr>
        <w:t>углубленное изучение</w:t>
      </w:r>
      <w:r w:rsidRPr="00DB5444">
        <w:rPr>
          <w:spacing w:val="68"/>
          <w:sz w:val="28"/>
          <w:szCs w:val="28"/>
        </w:rPr>
        <w:t xml:space="preserve"> </w:t>
      </w:r>
      <w:r w:rsidRPr="00DB5444">
        <w:rPr>
          <w:sz w:val="28"/>
          <w:szCs w:val="28"/>
        </w:rPr>
        <w:t>предмета.</w:t>
      </w:r>
    </w:p>
    <w:p w:rsidR="002A6EA3" w:rsidRPr="002A6EA3" w:rsidRDefault="002A6EA3" w:rsidP="00DB5444">
      <w:pPr>
        <w:spacing w:before="159" w:line="259" w:lineRule="auto"/>
        <w:ind w:left="212" w:right="229" w:firstLine="283"/>
        <w:jc w:val="both"/>
        <w:rPr>
          <w:sz w:val="28"/>
          <w:szCs w:val="28"/>
        </w:rPr>
      </w:pPr>
      <w:r w:rsidRPr="002A6EA3">
        <w:rPr>
          <w:sz w:val="28"/>
          <w:szCs w:val="28"/>
        </w:rPr>
        <w:t xml:space="preserve">При реализации учебного плана количество часов на </w:t>
      </w:r>
      <w:r>
        <w:rPr>
          <w:sz w:val="28"/>
          <w:szCs w:val="28"/>
        </w:rPr>
        <w:t>ОДНКНР и изобразительное искусство в 6 классе составляет 0,5</w:t>
      </w:r>
      <w:r w:rsidRPr="002A6EA3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а, </w:t>
      </w:r>
      <w:r w:rsidR="009E1A90">
        <w:rPr>
          <w:sz w:val="28"/>
          <w:szCs w:val="28"/>
        </w:rPr>
        <w:t xml:space="preserve">0,5 часа ОДНКНР и изобразительного искусства реализуется </w:t>
      </w:r>
      <w:r w:rsidR="009E1A90" w:rsidRPr="002A6EA3">
        <w:rPr>
          <w:sz w:val="28"/>
          <w:szCs w:val="28"/>
        </w:rPr>
        <w:t xml:space="preserve"> </w:t>
      </w:r>
      <w:r w:rsidRPr="002A6EA3">
        <w:rPr>
          <w:sz w:val="28"/>
          <w:szCs w:val="28"/>
        </w:rPr>
        <w:t>за счет часов внеурочной деятельности</w:t>
      </w:r>
      <w:r w:rsidR="009E1A90">
        <w:rPr>
          <w:sz w:val="28"/>
          <w:szCs w:val="28"/>
        </w:rPr>
        <w:t>.</w:t>
      </w:r>
      <w:r w:rsidRPr="002A6EA3">
        <w:rPr>
          <w:sz w:val="28"/>
          <w:szCs w:val="28"/>
        </w:rPr>
        <w:t xml:space="preserve"> </w:t>
      </w:r>
    </w:p>
    <w:sectPr w:rsidR="002A6EA3" w:rsidRPr="002A6EA3" w:rsidSect="00DB5444">
      <w:type w:val="continuous"/>
      <w:pgSz w:w="11900" w:h="16820"/>
      <w:pgMar w:top="900" w:right="701" w:bottom="709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6FAD"/>
    <w:multiLevelType w:val="hybridMultilevel"/>
    <w:tmpl w:val="14462052"/>
    <w:lvl w:ilvl="0" w:tplc="6B644A6A">
      <w:numFmt w:val="bullet"/>
      <w:lvlText w:val=""/>
      <w:lvlJc w:val="left"/>
      <w:pPr>
        <w:ind w:left="15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AE82D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CD2A797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AB6CCC9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E03046C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6FDA9AE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BB8BB9A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9F9A6AD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188273B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3BE"/>
    <w:rsid w:val="0014435F"/>
    <w:rsid w:val="001D6B54"/>
    <w:rsid w:val="001E1131"/>
    <w:rsid w:val="001F73AC"/>
    <w:rsid w:val="00271984"/>
    <w:rsid w:val="00284364"/>
    <w:rsid w:val="002A6EA3"/>
    <w:rsid w:val="002E073E"/>
    <w:rsid w:val="00361D39"/>
    <w:rsid w:val="00470487"/>
    <w:rsid w:val="004C53BE"/>
    <w:rsid w:val="00642658"/>
    <w:rsid w:val="00690E8D"/>
    <w:rsid w:val="006A10FE"/>
    <w:rsid w:val="006C2D73"/>
    <w:rsid w:val="007B2077"/>
    <w:rsid w:val="009E1A90"/>
    <w:rsid w:val="00A47CF0"/>
    <w:rsid w:val="00A745C7"/>
    <w:rsid w:val="00AC05D5"/>
    <w:rsid w:val="00B750D8"/>
    <w:rsid w:val="00C00C53"/>
    <w:rsid w:val="00C62574"/>
    <w:rsid w:val="00D237DC"/>
    <w:rsid w:val="00DB5444"/>
    <w:rsid w:val="00E471D4"/>
    <w:rsid w:val="00E85BD1"/>
    <w:rsid w:val="00FB2997"/>
    <w:rsid w:val="00F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B3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4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B3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4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2024-06-14T11:35:00Z</cp:lastPrinted>
  <dcterms:created xsi:type="dcterms:W3CDTF">2024-05-30T07:01:00Z</dcterms:created>
  <dcterms:modified xsi:type="dcterms:W3CDTF">2024-11-19T07:54:00Z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